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71D5637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1D5E">
        <w:rPr>
          <w:rFonts w:ascii="Times New Roman" w:hAnsi="Times New Roman" w:cs="Times New Roman"/>
          <w:b/>
          <w:sz w:val="24"/>
          <w:szCs w:val="24"/>
        </w:rPr>
        <w:t>4229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2E3D9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2E3D99" w:rsidRPr="002E3D99">
        <w:rPr>
          <w:rFonts w:ascii="Times New Roman" w:hAnsi="Times New Roman" w:cs="Times New Roman"/>
          <w:sz w:val="24"/>
          <w:szCs w:val="24"/>
        </w:rPr>
        <w:t xml:space="preserve"> </w:t>
      </w:r>
      <w:r w:rsidR="00E41D5E">
        <w:rPr>
          <w:rFonts w:ascii="Times New Roman" w:hAnsi="Times New Roman" w:cs="Times New Roman"/>
          <w:sz w:val="24"/>
          <w:szCs w:val="24"/>
        </w:rPr>
        <w:t>подряда</w:t>
      </w:r>
      <w:r w:rsidR="00E41D5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41D5E" w:rsidRPr="00E41D5E">
        <w:rPr>
          <w:rFonts w:ascii="Times New Roman" w:hAnsi="Times New Roman" w:cs="Times New Roman"/>
          <w:b/>
          <w:sz w:val="24"/>
          <w:szCs w:val="24"/>
        </w:rPr>
        <w:t>Выполнение работ по обслуживанию антенно-фидерных устройств АО «КТК-К»</w:t>
      </w:r>
      <w:r w:rsidR="004507B5" w:rsidRPr="002E3D99">
        <w:rPr>
          <w:rFonts w:ascii="Times New Roman" w:hAnsi="Times New Roman" w:cs="Times New Roman"/>
          <w:b/>
          <w:sz w:val="24"/>
          <w:szCs w:val="24"/>
        </w:rPr>
        <w:t>.</w:t>
      </w:r>
    </w:p>
    <w:p w14:paraId="40A1CE6C" w14:textId="4C6681DA" w:rsidR="002E3D99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39071C6" w14:textId="77777777" w:rsidR="00E41D5E" w:rsidRPr="00BC2C66" w:rsidRDefault="00E41D5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44" w14:textId="3BA65C17" w:rsidR="008F0DFA" w:rsidRDefault="001A4EDA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2E3D99" w:rsidRPr="002E3D99">
          <w:rPr>
            <w:rStyle w:val="Hyperlink"/>
            <w:rFonts w:ascii="Times New Roman" w:hAnsi="Times New Roman" w:cs="Times New Roman"/>
            <w:sz w:val="24"/>
            <w:szCs w:val="24"/>
          </w:rPr>
          <w:t>Vitaliy.Lysakov@cpcpipe.ru</w:t>
        </w:r>
      </w:hyperlink>
      <w:r w:rsidR="002E3D99" w:rsidRPr="002E3D9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4" w:history="1">
        <w:r w:rsidR="002E3D99" w:rsidRPr="002E3D99">
          <w:rPr>
            <w:rStyle w:val="Hyperlink"/>
            <w:rFonts w:ascii="Times New Roman" w:hAnsi="Times New Roman" w:cs="Times New Roman"/>
            <w:sz w:val="24"/>
            <w:szCs w:val="24"/>
          </w:rPr>
          <w:t>Kristina.Levchenko@cpcpipe.ru</w:t>
        </w:r>
      </w:hyperlink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0FF91795" w:rsidR="001A4EDA" w:rsidRDefault="001A4EDA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63D">
        <w:rPr>
          <w:rFonts w:ascii="Times New Roman" w:hAnsi="Times New Roman" w:cs="Times New Roman"/>
          <w:sz w:val="24"/>
          <w:szCs w:val="24"/>
        </w:rPr>
        <w:t>Бизнес Центр «Павловский», 1</w:t>
      </w:r>
      <w:r w:rsidR="005E4576" w:rsidRPr="005E4576">
        <w:rPr>
          <w:rFonts w:ascii="Times New Roman" w:hAnsi="Times New Roman" w:cs="Times New Roman"/>
          <w:sz w:val="24"/>
          <w:szCs w:val="24"/>
        </w:rPr>
        <w:t>-й этаж</w:t>
      </w:r>
    </w:p>
    <w:p w14:paraId="1C409D49" w14:textId="77777777" w:rsidR="001A4EDA" w:rsidRDefault="001A4EDA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D933F" w14:textId="77777777" w:rsidR="00C44F27" w:rsidRDefault="00C44F27" w:rsidP="00D408E3">
      <w:pPr>
        <w:spacing w:before="0" w:after="0" w:line="240" w:lineRule="auto"/>
      </w:pPr>
      <w:r>
        <w:separator/>
      </w:r>
    </w:p>
  </w:endnote>
  <w:endnote w:type="continuationSeparator" w:id="0">
    <w:p w14:paraId="2AA9AC79" w14:textId="77777777" w:rsidR="00C44F27" w:rsidRDefault="00C44F2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117683F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1D5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1D5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E0284" w14:textId="77777777" w:rsidR="00C44F27" w:rsidRDefault="00C44F2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B1A7F3A" w14:textId="77777777" w:rsidR="00C44F27" w:rsidRDefault="00C44F2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6F6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7AC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D99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212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77D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07B5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4F27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3D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1D5E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y.Lysak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tina.Levchenko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509D7-A286-4767-955D-9F2F6EC4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Levc0815</cp:lastModifiedBy>
  <cp:revision>19</cp:revision>
  <cp:lastPrinted>2015-04-07T13:30:00Z</cp:lastPrinted>
  <dcterms:created xsi:type="dcterms:W3CDTF">2018-08-02T10:16:00Z</dcterms:created>
  <dcterms:modified xsi:type="dcterms:W3CDTF">2020-07-17T10:38:00Z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